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09725E3E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Regular Meeting </w:t>
      </w:r>
      <w:r w:rsidR="00BD6ED0">
        <w:rPr>
          <w:rFonts w:eastAsia="Calibri"/>
          <w:b/>
          <w:sz w:val="22"/>
          <w:szCs w:val="22"/>
          <w:u w:val="single"/>
        </w:rPr>
        <w:t>February 26</w:t>
      </w:r>
      <w:r w:rsidR="00BD6ED0" w:rsidRPr="00BD6ED0">
        <w:rPr>
          <w:rFonts w:eastAsia="Calibri"/>
          <w:b/>
          <w:sz w:val="22"/>
          <w:szCs w:val="22"/>
          <w:u w:val="single"/>
          <w:vertAlign w:val="superscript"/>
        </w:rPr>
        <w:t>th</w:t>
      </w:r>
      <w:r>
        <w:rPr>
          <w:rFonts w:eastAsia="Calibri"/>
          <w:b/>
          <w:sz w:val="22"/>
          <w:szCs w:val="22"/>
          <w:u w:val="single"/>
        </w:rPr>
        <w:t>, 202</w:t>
      </w:r>
      <w:r w:rsidR="00A3207E">
        <w:rPr>
          <w:rFonts w:eastAsia="Calibri"/>
          <w:b/>
          <w:sz w:val="22"/>
          <w:szCs w:val="22"/>
          <w:u w:val="single"/>
        </w:rPr>
        <w:t>4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67F38214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BD6ED0">
        <w:rPr>
          <w:sz w:val="20"/>
          <w:szCs w:val="20"/>
        </w:rPr>
        <w:t>26</w:t>
      </w:r>
      <w:r>
        <w:rPr>
          <w:sz w:val="20"/>
          <w:szCs w:val="20"/>
        </w:rPr>
        <w:t xml:space="preserve">th day of </w:t>
      </w:r>
      <w:r w:rsidR="00BD6ED0">
        <w:rPr>
          <w:sz w:val="20"/>
          <w:szCs w:val="20"/>
        </w:rPr>
        <w:t>February</w:t>
      </w:r>
      <w:r>
        <w:rPr>
          <w:sz w:val="20"/>
          <w:szCs w:val="20"/>
        </w:rPr>
        <w:t>, 202</w:t>
      </w:r>
      <w:r w:rsidR="00A3207E">
        <w:rPr>
          <w:sz w:val="20"/>
          <w:szCs w:val="20"/>
        </w:rPr>
        <w:t>4</w:t>
      </w:r>
      <w:r>
        <w:rPr>
          <w:sz w:val="20"/>
          <w:szCs w:val="20"/>
        </w:rPr>
        <w:t xml:space="preserve">, at 3:00 p.m.,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present;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4A66462C" w14:textId="77777777" w:rsidR="00B505BC" w:rsidRDefault="00B505BC" w:rsidP="00D823EB">
      <w:pPr>
        <w:tabs>
          <w:tab w:val="left" w:pos="2790"/>
        </w:tabs>
      </w:pPr>
    </w:p>
    <w:p w14:paraId="38BB5F69" w14:textId="77777777" w:rsidR="00BD6ED0" w:rsidRPr="00D823EB" w:rsidRDefault="00BD6ED0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E5AF3A7" w14:textId="77777777" w:rsidR="002D6C98" w:rsidRDefault="002D6C98" w:rsidP="00C41B06">
      <w:pPr>
        <w:tabs>
          <w:tab w:val="left" w:pos="720"/>
        </w:tabs>
      </w:pPr>
    </w:p>
    <w:p w14:paraId="4C01E5B5" w14:textId="2B08C7AF" w:rsidR="002D6C98" w:rsidRDefault="002D6C98" w:rsidP="00522131">
      <w:pPr>
        <w:rPr>
          <w:b/>
        </w:rPr>
      </w:pPr>
      <w:r>
        <w:t xml:space="preserve">            </w:t>
      </w:r>
      <w:bookmarkStart w:id="1" w:name="_Hlk150430443"/>
      <w:r>
        <w:rPr>
          <w:b/>
        </w:rPr>
        <w:t xml:space="preserve">MOTION: COMMISSIONER </w:t>
      </w:r>
      <w:r w:rsidR="00BD6ED0">
        <w:rPr>
          <w:b/>
        </w:rPr>
        <w:t>CARRIZALES</w:t>
      </w:r>
    </w:p>
    <w:p w14:paraId="7FD63D9F" w14:textId="2D2B0962" w:rsidR="002D6C98" w:rsidRDefault="002D6C98" w:rsidP="002D6C98">
      <w:pPr>
        <w:ind w:left="720"/>
        <w:rPr>
          <w:b/>
        </w:rPr>
      </w:pPr>
      <w:r>
        <w:rPr>
          <w:b/>
        </w:rPr>
        <w:t xml:space="preserve">SECOND: COMMISSIONER </w:t>
      </w:r>
      <w:r w:rsidR="00BD6ED0">
        <w:rPr>
          <w:b/>
        </w:rPr>
        <w:t>CANO</w:t>
      </w:r>
    </w:p>
    <w:p w14:paraId="0949E121" w14:textId="13A44EBA" w:rsidR="00BD6ED0" w:rsidRDefault="00BD6ED0" w:rsidP="002D6C98">
      <w:pPr>
        <w:ind w:left="720"/>
        <w:rPr>
          <w:b/>
        </w:rPr>
      </w:pPr>
      <w:r>
        <w:rPr>
          <w:b/>
        </w:rPr>
        <w:t>MOTION PASSED</w:t>
      </w:r>
    </w:p>
    <w:bookmarkEnd w:id="1"/>
    <w:p w14:paraId="121A3390" w14:textId="7BB34671" w:rsidR="002D6C98" w:rsidRPr="00D823EB" w:rsidRDefault="002D6C98" w:rsidP="00C41B06">
      <w:pPr>
        <w:tabs>
          <w:tab w:val="left" w:pos="720"/>
        </w:tabs>
      </w:pPr>
    </w:p>
    <w:p w14:paraId="5E68F1ED" w14:textId="77777777" w:rsidR="00B505BC" w:rsidRPr="00D823EB" w:rsidRDefault="00B505BC" w:rsidP="00D823EB">
      <w:pPr>
        <w:tabs>
          <w:tab w:val="left" w:pos="2790"/>
          <w:tab w:val="left" w:pos="6086"/>
        </w:tabs>
      </w:pPr>
      <w:r w:rsidRPr="00D823EB">
        <w:tab/>
      </w:r>
    </w:p>
    <w:p w14:paraId="7B1607A2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  <w:bookmarkStart w:id="2" w:name="_Hlk517791834"/>
      <w:r w:rsidRPr="00D823EB">
        <w:t>III.</w:t>
      </w:r>
      <w:r w:rsidRPr="00D823EB">
        <w:tab/>
        <w:t>Old Business</w:t>
      </w:r>
    </w:p>
    <w:p w14:paraId="172FB955" w14:textId="77777777" w:rsidR="00B505BC" w:rsidRPr="00D823EB" w:rsidRDefault="00B505BC" w:rsidP="00D823EB">
      <w:pPr>
        <w:tabs>
          <w:tab w:val="left" w:pos="2790"/>
        </w:tabs>
      </w:pP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</w:p>
    <w:p w14:paraId="1CE59F83" w14:textId="78C5D553" w:rsidR="00B505BC" w:rsidRDefault="00B505BC" w:rsidP="00C41B06">
      <w:pPr>
        <w:tabs>
          <w:tab w:val="left" w:pos="720"/>
        </w:tabs>
        <w:rPr>
          <w:b/>
          <w:bCs/>
        </w:rPr>
      </w:pPr>
      <w:r w:rsidRPr="00D823EB">
        <w:tab/>
      </w:r>
      <w:r w:rsidR="00A3207E">
        <w:rPr>
          <w:b/>
          <w:bCs/>
        </w:rPr>
        <w:t>PRESENTATION</w:t>
      </w:r>
    </w:p>
    <w:p w14:paraId="706CB5D3" w14:textId="77777777" w:rsidR="00BD6ED0" w:rsidRPr="00D823EB" w:rsidRDefault="00BD6ED0" w:rsidP="00C41B06">
      <w:pPr>
        <w:tabs>
          <w:tab w:val="left" w:pos="720"/>
        </w:tabs>
        <w:rPr>
          <w:b/>
          <w:bCs/>
        </w:rPr>
      </w:pPr>
    </w:p>
    <w:p w14:paraId="30252FD2" w14:textId="77777777" w:rsidR="00B505BC" w:rsidRPr="00D823EB" w:rsidRDefault="00B505BC" w:rsidP="00D823EB">
      <w:pPr>
        <w:tabs>
          <w:tab w:val="left" w:pos="2790"/>
        </w:tabs>
      </w:pPr>
    </w:p>
    <w:p w14:paraId="1DA84CDB" w14:textId="0710DF9C" w:rsidR="00B505BC" w:rsidRDefault="00B505BC" w:rsidP="00C41B06">
      <w:pPr>
        <w:tabs>
          <w:tab w:val="left" w:pos="720"/>
          <w:tab w:val="left" w:pos="279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ACTION AGENDA ITEMS</w:t>
      </w:r>
    </w:p>
    <w:p w14:paraId="7572B434" w14:textId="77777777" w:rsidR="00BD6ED0" w:rsidRDefault="00BD6ED0" w:rsidP="00C41B06">
      <w:pPr>
        <w:tabs>
          <w:tab w:val="left" w:pos="720"/>
          <w:tab w:val="left" w:pos="2790"/>
        </w:tabs>
        <w:rPr>
          <w:b/>
          <w:bCs/>
        </w:rPr>
      </w:pPr>
    </w:p>
    <w:p w14:paraId="717678D4" w14:textId="77777777" w:rsidR="00BD6ED0" w:rsidRDefault="00BD6ED0" w:rsidP="00BD6ED0">
      <w:r>
        <w:t>(1)</w:t>
      </w:r>
      <w:r>
        <w:tab/>
        <w:t>Frio County Commissioners Court, requests:</w:t>
      </w:r>
    </w:p>
    <w:p w14:paraId="69065460" w14:textId="77777777" w:rsidR="00BD6ED0" w:rsidRDefault="00BD6ED0" w:rsidP="00BD6ED0"/>
    <w:p w14:paraId="32DFCE5A" w14:textId="77777777" w:rsidR="00BD6ED0" w:rsidRDefault="00BD6ED0" w:rsidP="00BD6ED0">
      <w:pPr>
        <w:pStyle w:val="ListParagraph"/>
        <w:numPr>
          <w:ilvl w:val="1"/>
          <w:numId w:val="36"/>
        </w:numPr>
      </w:pPr>
      <w:r>
        <w:t>Consider/take action on approving an Interlocal Cooperation Agreement between Dilley Independent School District and Frio County for the Provision of a School Resource officer by Frio County to the Dilley Independent School District.</w:t>
      </w:r>
    </w:p>
    <w:p w14:paraId="4EFC269D" w14:textId="77777777" w:rsidR="00BD6ED0" w:rsidRDefault="00BD6ED0" w:rsidP="00BD6ED0">
      <w:pPr>
        <w:pStyle w:val="ListParagraph"/>
        <w:ind w:left="1440"/>
      </w:pPr>
    </w:p>
    <w:p w14:paraId="3A623FA9" w14:textId="6E5A6279" w:rsidR="00BD6ED0" w:rsidRDefault="00BD6ED0" w:rsidP="00BD6ED0">
      <w:pPr>
        <w:pStyle w:val="ListParagraph"/>
        <w:numPr>
          <w:ilvl w:val="1"/>
          <w:numId w:val="36"/>
        </w:numPr>
      </w:pPr>
      <w:r>
        <w:t>If the agreement is approved, consider/take action on signing a resolution authorizing the Frio County Judge, Rochelle Camacho, to sign same on behalf of Frio County.</w:t>
      </w:r>
    </w:p>
    <w:p w14:paraId="11E75419" w14:textId="77777777" w:rsidR="00BD6ED0" w:rsidRDefault="00BD6ED0" w:rsidP="00BD6ED0"/>
    <w:p w14:paraId="48548AB7" w14:textId="697CC4BE" w:rsidR="00BD6ED0" w:rsidRPr="00BD6ED0" w:rsidRDefault="00BD6ED0" w:rsidP="00BD6ED0">
      <w:pPr>
        <w:pStyle w:val="ListParagraph"/>
        <w:rPr>
          <w:b/>
          <w:bCs/>
        </w:rPr>
      </w:pPr>
      <w:r w:rsidRPr="00BD6ED0">
        <w:rPr>
          <w:b/>
          <w:bCs/>
        </w:rPr>
        <w:t>MOTION: COMMISSIONER CANO</w:t>
      </w:r>
    </w:p>
    <w:p w14:paraId="61FE563D" w14:textId="71617A39" w:rsidR="00BD6ED0" w:rsidRDefault="00BD6ED0" w:rsidP="00BD6ED0">
      <w:pPr>
        <w:pStyle w:val="ListParagraph"/>
        <w:rPr>
          <w:b/>
          <w:bCs/>
        </w:rPr>
      </w:pPr>
      <w:r w:rsidRPr="00BD6ED0">
        <w:rPr>
          <w:b/>
          <w:bCs/>
        </w:rPr>
        <w:t>SECOND: COMMISSIONER CARRIZALES</w:t>
      </w:r>
    </w:p>
    <w:p w14:paraId="6BB95192" w14:textId="52277256" w:rsidR="00BD6ED0" w:rsidRPr="00BD6ED0" w:rsidRDefault="00BD6ED0" w:rsidP="00BD6ED0">
      <w:pPr>
        <w:pStyle w:val="ListParagraph"/>
        <w:rPr>
          <w:b/>
          <w:bCs/>
        </w:rPr>
      </w:pPr>
      <w:r>
        <w:rPr>
          <w:b/>
          <w:bCs/>
        </w:rPr>
        <w:t>MOTION PASSED</w:t>
      </w:r>
    </w:p>
    <w:p w14:paraId="627DE731" w14:textId="77777777" w:rsidR="00BD6ED0" w:rsidRPr="006D4892" w:rsidRDefault="00BD6ED0" w:rsidP="00BD6ED0">
      <w:pPr>
        <w:pStyle w:val="ListParagraph"/>
      </w:pPr>
    </w:p>
    <w:p w14:paraId="6630FC13" w14:textId="77777777" w:rsidR="00BD6ED0" w:rsidRPr="00B85D1F" w:rsidRDefault="00BD6ED0" w:rsidP="00BD6ED0">
      <w:pPr>
        <w:tabs>
          <w:tab w:val="left" w:pos="720"/>
          <w:tab w:val="left" w:pos="2790"/>
        </w:tabs>
      </w:pPr>
    </w:p>
    <w:p w14:paraId="00436243" w14:textId="77777777" w:rsidR="00BD6ED0" w:rsidRDefault="00BD6ED0" w:rsidP="00BD6ED0">
      <w:pPr>
        <w:tabs>
          <w:tab w:val="left" w:pos="720"/>
          <w:tab w:val="left" w:pos="2790"/>
        </w:tabs>
        <w:ind w:left="720" w:hanging="720"/>
      </w:pPr>
      <w:r w:rsidRPr="00D823EB">
        <w:t>IV.</w:t>
      </w:r>
      <w:r w:rsidRPr="00D823EB">
        <w:tab/>
        <w:t>General Discussion</w:t>
      </w:r>
    </w:p>
    <w:p w14:paraId="036472E2" w14:textId="77777777" w:rsidR="00BD6ED0" w:rsidRPr="00D823EB" w:rsidRDefault="00BD6ED0" w:rsidP="00BD6ED0">
      <w:pPr>
        <w:tabs>
          <w:tab w:val="left" w:pos="720"/>
          <w:tab w:val="left" w:pos="2790"/>
        </w:tabs>
        <w:ind w:left="720" w:hanging="720"/>
      </w:pPr>
    </w:p>
    <w:p w14:paraId="341D5365" w14:textId="77777777" w:rsidR="00BD6ED0" w:rsidRPr="00D823EB" w:rsidRDefault="00BD6ED0" w:rsidP="00BD6ED0">
      <w:pPr>
        <w:tabs>
          <w:tab w:val="left" w:pos="720"/>
          <w:tab w:val="left" w:pos="2790"/>
        </w:tabs>
        <w:ind w:left="720" w:hanging="720"/>
      </w:pPr>
    </w:p>
    <w:p w14:paraId="6415263A" w14:textId="77777777" w:rsidR="00BD6ED0" w:rsidRDefault="00BD6ED0" w:rsidP="00BD6ED0">
      <w:pPr>
        <w:tabs>
          <w:tab w:val="left" w:pos="720"/>
          <w:tab w:val="left" w:pos="2790"/>
        </w:tabs>
        <w:ind w:left="720" w:hanging="720"/>
      </w:pPr>
      <w:r w:rsidRPr="00D823EB">
        <w:t>V.</w:t>
      </w:r>
      <w:r w:rsidRPr="00D823EB">
        <w:tab/>
        <w:t xml:space="preserve">Citizens To Be Heard </w:t>
      </w:r>
    </w:p>
    <w:p w14:paraId="1A6873D0" w14:textId="77777777" w:rsidR="00BD6ED0" w:rsidRPr="00D823EB" w:rsidRDefault="00BD6ED0" w:rsidP="00BD6ED0">
      <w:pPr>
        <w:tabs>
          <w:tab w:val="left" w:pos="2790"/>
        </w:tabs>
      </w:pPr>
    </w:p>
    <w:p w14:paraId="33BC78F2" w14:textId="77777777" w:rsidR="00BD6ED0" w:rsidRDefault="00BD6ED0" w:rsidP="00BD6ED0">
      <w:pPr>
        <w:tabs>
          <w:tab w:val="left" w:pos="720"/>
          <w:tab w:val="left" w:pos="2790"/>
        </w:tabs>
        <w:ind w:left="720" w:hanging="720"/>
      </w:pPr>
      <w:r w:rsidRPr="00D823EB">
        <w:t>VI.</w:t>
      </w:r>
      <w:r w:rsidRPr="00D823EB">
        <w:tab/>
        <w:t>New Business</w:t>
      </w:r>
    </w:p>
    <w:p w14:paraId="2A3438EE" w14:textId="77777777" w:rsidR="00BD6ED0" w:rsidRPr="00D823EB" w:rsidRDefault="00BD6ED0" w:rsidP="00BD6ED0">
      <w:pPr>
        <w:tabs>
          <w:tab w:val="left" w:pos="720"/>
          <w:tab w:val="left" w:pos="2790"/>
        </w:tabs>
        <w:ind w:left="720" w:hanging="720"/>
      </w:pPr>
    </w:p>
    <w:p w14:paraId="10073421" w14:textId="77777777" w:rsidR="00BD6ED0" w:rsidRPr="00D823EB" w:rsidRDefault="00BD6ED0" w:rsidP="00BD6ED0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14:paraId="7F677E72" w14:textId="77777777" w:rsidR="00BD6ED0" w:rsidRDefault="00BD6ED0" w:rsidP="00BD6ED0">
      <w:pPr>
        <w:tabs>
          <w:tab w:val="left" w:pos="720"/>
          <w:tab w:val="left" w:pos="2790"/>
        </w:tabs>
      </w:pPr>
    </w:p>
    <w:p w14:paraId="406ADEEA" w14:textId="77777777" w:rsidR="00BD6ED0" w:rsidRDefault="00BD6ED0" w:rsidP="00BD6ED0">
      <w:pPr>
        <w:tabs>
          <w:tab w:val="left" w:pos="720"/>
          <w:tab w:val="left" w:pos="2790"/>
        </w:tabs>
      </w:pPr>
      <w:r>
        <w:t>(1)</w:t>
      </w:r>
      <w:r>
        <w:tab/>
        <w:t>Ronald Rocha, Attorney at Law, Linebarger Goggan Blair &amp; Sampson, LLP</w:t>
      </w:r>
      <w:r>
        <w:rPr>
          <w:b/>
          <w:bCs/>
        </w:rPr>
        <w:t>,</w:t>
      </w:r>
      <w:r>
        <w:t xml:space="preserve"> requests:</w:t>
      </w:r>
    </w:p>
    <w:p w14:paraId="5EF68874" w14:textId="77777777" w:rsidR="00BD6ED0" w:rsidRDefault="00BD6ED0" w:rsidP="00BD6ED0">
      <w:pPr>
        <w:tabs>
          <w:tab w:val="left" w:pos="720"/>
          <w:tab w:val="left" w:pos="2790"/>
        </w:tabs>
      </w:pPr>
    </w:p>
    <w:p w14:paraId="32DDB4FD" w14:textId="77777777" w:rsidR="00BD6ED0" w:rsidRDefault="00BD6ED0" w:rsidP="00BD6ED0">
      <w:pPr>
        <w:tabs>
          <w:tab w:val="left" w:pos="720"/>
          <w:tab w:val="left" w:pos="2790"/>
        </w:tabs>
        <w:ind w:left="720"/>
      </w:pPr>
      <w:r>
        <w:t>Update on the delinquent fines and collection services by Linebarger Goggan Blair &amp; Sampson LLP.</w:t>
      </w:r>
    </w:p>
    <w:p w14:paraId="7E75287F" w14:textId="77777777" w:rsidR="00BD6ED0" w:rsidRDefault="00BD6ED0" w:rsidP="00BD6ED0"/>
    <w:p w14:paraId="25947F92" w14:textId="77777777" w:rsidR="00BD6ED0" w:rsidRDefault="00BD6ED0" w:rsidP="00BD6ED0">
      <w:pPr>
        <w:tabs>
          <w:tab w:val="left" w:pos="2790"/>
        </w:tabs>
        <w:ind w:firstLine="720"/>
        <w:rPr>
          <w:b/>
          <w:bCs/>
        </w:rPr>
      </w:pPr>
    </w:p>
    <w:p w14:paraId="6F9F8120" w14:textId="3078CE71" w:rsidR="00BD6ED0" w:rsidRDefault="00BD6ED0" w:rsidP="00BD6ED0">
      <w:pPr>
        <w:tabs>
          <w:tab w:val="left" w:pos="2790"/>
        </w:tabs>
        <w:ind w:firstLine="720"/>
        <w:rPr>
          <w:b/>
          <w:bCs/>
        </w:rPr>
      </w:pPr>
      <w:r w:rsidRPr="00D823EB">
        <w:rPr>
          <w:b/>
          <w:bCs/>
        </w:rPr>
        <w:t>ACTION AGENDA ITEMS</w:t>
      </w:r>
    </w:p>
    <w:p w14:paraId="5529A588" w14:textId="77777777" w:rsidR="00BD6ED0" w:rsidRDefault="00BD6ED0" w:rsidP="00BD6ED0">
      <w:pPr>
        <w:tabs>
          <w:tab w:val="left" w:pos="2790"/>
        </w:tabs>
        <w:rPr>
          <w:b/>
          <w:bCs/>
        </w:rPr>
      </w:pPr>
    </w:p>
    <w:p w14:paraId="39C02474" w14:textId="77777777" w:rsidR="00BD6ED0" w:rsidRDefault="00BD6ED0" w:rsidP="00BD6ED0">
      <w:r>
        <w:t>(1)</w:t>
      </w:r>
      <w:r>
        <w:tab/>
        <w:t>Sylvia Santos, Frio County Elections Administrator, requests:</w:t>
      </w:r>
    </w:p>
    <w:p w14:paraId="1B434C03" w14:textId="77777777" w:rsidR="00BD6ED0" w:rsidRDefault="00BD6ED0" w:rsidP="00BD6ED0">
      <w:pPr>
        <w:tabs>
          <w:tab w:val="left" w:pos="720"/>
        </w:tabs>
      </w:pPr>
    </w:p>
    <w:p w14:paraId="7FC7C8B5" w14:textId="77777777" w:rsidR="00BD6ED0" w:rsidRDefault="00BD6ED0" w:rsidP="00BD6ED0">
      <w:pPr>
        <w:pStyle w:val="ListParagraph"/>
        <w:rPr>
          <w:rFonts w:eastAsia="Times New Roman"/>
        </w:rPr>
      </w:pPr>
      <w:r>
        <w:rPr>
          <w:rFonts w:eastAsia="Times New Roman"/>
        </w:rPr>
        <w:t>Consider and Approve payment to Election Systems &amp; Software, LLC Invoice #CD2072146 in the amount of $5,885.63 for Election site support for the November 7, 2023 general election.</w:t>
      </w:r>
    </w:p>
    <w:p w14:paraId="0788B174" w14:textId="77777777" w:rsidR="00BD6ED0" w:rsidRDefault="00BD6ED0" w:rsidP="00BD6ED0">
      <w:pPr>
        <w:ind w:firstLine="720"/>
        <w:rPr>
          <w:b/>
        </w:rPr>
      </w:pPr>
    </w:p>
    <w:p w14:paraId="710514A1" w14:textId="519DEFB6" w:rsidR="00BD6ED0" w:rsidRDefault="00BD6ED0" w:rsidP="00BD6ED0">
      <w:pPr>
        <w:ind w:firstLine="720"/>
        <w:rPr>
          <w:b/>
        </w:rPr>
      </w:pPr>
      <w:r>
        <w:rPr>
          <w:b/>
        </w:rPr>
        <w:t>MOTION: COMMISSIONER CANO</w:t>
      </w:r>
    </w:p>
    <w:p w14:paraId="6AF55255" w14:textId="08CBEBF3" w:rsidR="00BD6ED0" w:rsidRDefault="00BD6ED0" w:rsidP="00BD6ED0">
      <w:pPr>
        <w:ind w:left="720"/>
        <w:rPr>
          <w:b/>
        </w:rPr>
      </w:pPr>
      <w:r>
        <w:rPr>
          <w:b/>
        </w:rPr>
        <w:t>SECOND: COMMISSIONER MARTINEZ</w:t>
      </w:r>
    </w:p>
    <w:p w14:paraId="7304A906" w14:textId="7A481DE3" w:rsidR="00BD6ED0" w:rsidRDefault="00BD6ED0" w:rsidP="00BD6ED0">
      <w:pPr>
        <w:ind w:left="720"/>
        <w:rPr>
          <w:b/>
        </w:rPr>
      </w:pPr>
      <w:r>
        <w:rPr>
          <w:b/>
        </w:rPr>
        <w:t>MOTION PASSED</w:t>
      </w:r>
    </w:p>
    <w:p w14:paraId="01F6BB99" w14:textId="77777777" w:rsidR="00BD6ED0" w:rsidRDefault="00BD6ED0" w:rsidP="00BD6ED0">
      <w:pPr>
        <w:pStyle w:val="ListParagraph"/>
        <w:rPr>
          <w:rFonts w:eastAsia="Times New Roman"/>
        </w:rPr>
      </w:pPr>
    </w:p>
    <w:p w14:paraId="2E6BBBBF" w14:textId="77777777" w:rsidR="00BD6ED0" w:rsidRDefault="00BD6ED0" w:rsidP="00BD6ED0">
      <w:pPr>
        <w:tabs>
          <w:tab w:val="left" w:pos="720"/>
        </w:tabs>
      </w:pPr>
    </w:p>
    <w:p w14:paraId="760E48C1" w14:textId="77777777" w:rsidR="00BD6ED0" w:rsidRDefault="00BD6ED0" w:rsidP="00BD6ED0">
      <w:pPr>
        <w:tabs>
          <w:tab w:val="left" w:pos="720"/>
        </w:tabs>
      </w:pPr>
      <w:r>
        <w:t>(2)</w:t>
      </w:r>
      <w:r>
        <w:tab/>
        <w:t>Hon. Mike Morse, Frio County Sheriff, requests:</w:t>
      </w:r>
    </w:p>
    <w:p w14:paraId="1D0A0110" w14:textId="77777777" w:rsidR="00BD6ED0" w:rsidRDefault="00BD6ED0" w:rsidP="00BD6ED0">
      <w:pPr>
        <w:tabs>
          <w:tab w:val="left" w:pos="720"/>
        </w:tabs>
      </w:pPr>
    </w:p>
    <w:p w14:paraId="23D77A7C" w14:textId="77777777" w:rsidR="00BD6ED0" w:rsidRDefault="00BD6ED0" w:rsidP="00BD6ED0">
      <w:pPr>
        <w:pStyle w:val="ListParagraph"/>
        <w:ind w:left="1440" w:hanging="720"/>
        <w:rPr>
          <w:rFonts w:eastAsia="Times New Roman"/>
        </w:rPr>
      </w:pPr>
      <w:r>
        <w:rPr>
          <w:rFonts w:eastAsia="Times New Roman"/>
        </w:rPr>
        <w:t>2.1</w:t>
      </w:r>
      <w:r>
        <w:rPr>
          <w:rFonts w:eastAsia="Times New Roman"/>
        </w:rPr>
        <w:tab/>
        <w:t>Consider/take action on approving an Intergovernmental Agreement by and between Frio County and McMullen County for the jailing of prisoners.</w:t>
      </w:r>
    </w:p>
    <w:p w14:paraId="1C82BF51" w14:textId="77777777" w:rsidR="00BD6ED0" w:rsidRDefault="00BD6ED0" w:rsidP="00BD6ED0">
      <w:pPr>
        <w:pStyle w:val="ListParagraph"/>
        <w:rPr>
          <w:rFonts w:eastAsia="Times New Roman"/>
        </w:rPr>
      </w:pPr>
    </w:p>
    <w:p w14:paraId="5EF238DA" w14:textId="77777777" w:rsidR="00BD6ED0" w:rsidRDefault="00BD6ED0" w:rsidP="00BD6ED0">
      <w:pPr>
        <w:pStyle w:val="ListParagraph"/>
        <w:ind w:left="1440" w:hanging="720"/>
      </w:pPr>
      <w:r>
        <w:t>2.2</w:t>
      </w:r>
      <w:r>
        <w:tab/>
        <w:t>If the agreement is approved, consider/take action on approving and adopting a resolution to authorize Frio County Judge Hon. Rochelle Camacho to sign same on behalf of Frio County.</w:t>
      </w:r>
    </w:p>
    <w:p w14:paraId="13032618" w14:textId="77777777" w:rsidR="00BD6ED0" w:rsidRDefault="00BD6ED0" w:rsidP="00BD6ED0">
      <w:pPr>
        <w:pStyle w:val="ListParagraph"/>
        <w:ind w:left="1440" w:hanging="720"/>
      </w:pPr>
    </w:p>
    <w:p w14:paraId="0BCB011C" w14:textId="77777777" w:rsidR="00BD6ED0" w:rsidRDefault="00BD6ED0" w:rsidP="00BD6ED0">
      <w:pPr>
        <w:ind w:firstLine="720"/>
        <w:rPr>
          <w:b/>
        </w:rPr>
      </w:pPr>
      <w:r>
        <w:rPr>
          <w:b/>
        </w:rPr>
        <w:t>MOTION: COMMISSIONER CARRIZALES</w:t>
      </w:r>
    </w:p>
    <w:p w14:paraId="05F651F0" w14:textId="46984239" w:rsidR="00BD6ED0" w:rsidRDefault="00BD6ED0" w:rsidP="00BD6ED0">
      <w:pPr>
        <w:ind w:left="720"/>
        <w:rPr>
          <w:b/>
        </w:rPr>
      </w:pPr>
      <w:r>
        <w:rPr>
          <w:b/>
        </w:rPr>
        <w:t>SECOND: COMMISSIONER MARTINEZ</w:t>
      </w:r>
    </w:p>
    <w:p w14:paraId="5676667D" w14:textId="63ABC036" w:rsidR="00BD6ED0" w:rsidRDefault="00BD6ED0" w:rsidP="00BD6ED0">
      <w:pPr>
        <w:ind w:left="720"/>
        <w:rPr>
          <w:b/>
        </w:rPr>
      </w:pPr>
      <w:r>
        <w:rPr>
          <w:b/>
        </w:rPr>
        <w:t>MOTION PASSED</w:t>
      </w:r>
    </w:p>
    <w:p w14:paraId="77C2EB55" w14:textId="77777777" w:rsidR="00BD6ED0" w:rsidRPr="00480E8A" w:rsidRDefault="00BD6ED0" w:rsidP="00BD6ED0">
      <w:pPr>
        <w:pStyle w:val="ListParagraph"/>
        <w:ind w:left="1440" w:hanging="720"/>
        <w:rPr>
          <w:rFonts w:eastAsia="Times New Roman"/>
          <w:sz w:val="22"/>
          <w:szCs w:val="22"/>
        </w:rPr>
      </w:pPr>
    </w:p>
    <w:p w14:paraId="0D7BE667" w14:textId="77777777" w:rsidR="00BD6ED0" w:rsidRPr="001E3875" w:rsidRDefault="00BD6ED0" w:rsidP="00BD6ED0">
      <w:pPr>
        <w:rPr>
          <w:rFonts w:ascii="Georgia" w:eastAsia="Calibri" w:hAnsi="Georgia" w:cs="Calibri"/>
          <w:sz w:val="20"/>
          <w:szCs w:val="20"/>
        </w:rPr>
      </w:pPr>
      <w:r w:rsidRPr="00D15551">
        <w:rPr>
          <w:rFonts w:ascii="Georgia" w:eastAsia="Calibri" w:hAnsi="Georgia" w:cs="Calibri"/>
          <w:sz w:val="20"/>
          <w:szCs w:val="20"/>
        </w:rPr>
        <w:t> </w:t>
      </w:r>
    </w:p>
    <w:p w14:paraId="6542C3C6" w14:textId="77777777" w:rsidR="00BD6ED0" w:rsidRDefault="00BD6ED0" w:rsidP="00BD6ED0">
      <w:pPr>
        <w:tabs>
          <w:tab w:val="left" w:pos="720"/>
        </w:tabs>
      </w:pPr>
      <w:r>
        <w:t>(3)</w:t>
      </w:r>
      <w:r>
        <w:tab/>
        <w:t>Hon. Rochelle Camacho, Frio County Judge, requests:</w:t>
      </w:r>
    </w:p>
    <w:p w14:paraId="4D5D7246" w14:textId="77777777" w:rsidR="00BD6ED0" w:rsidRDefault="00BD6ED0" w:rsidP="00BD6ED0"/>
    <w:p w14:paraId="14F5BE20" w14:textId="77777777" w:rsidR="00BD6ED0" w:rsidRDefault="00BD6ED0" w:rsidP="00BD6ED0">
      <w:pPr>
        <w:ind w:left="720"/>
      </w:pPr>
      <w:r>
        <w:t>Consider/take action on executing a notice of no objection for the water and sewer lines being installed by the City of Pearsall, Texas along Interstate 35 Business Loop on the north side of town.</w:t>
      </w:r>
    </w:p>
    <w:p w14:paraId="326C9963" w14:textId="77777777" w:rsidR="00BD6ED0" w:rsidRDefault="00BD6ED0" w:rsidP="00BD6ED0">
      <w:pPr>
        <w:ind w:left="720"/>
      </w:pPr>
    </w:p>
    <w:p w14:paraId="77E03C6F" w14:textId="0B59582F" w:rsidR="00BD6ED0" w:rsidRDefault="00BD6ED0" w:rsidP="00BD6ED0">
      <w:pPr>
        <w:ind w:firstLine="720"/>
        <w:rPr>
          <w:b/>
        </w:rPr>
      </w:pPr>
      <w:r>
        <w:rPr>
          <w:b/>
        </w:rPr>
        <w:t>MOTION: COMMISSIONER MARTINEZ</w:t>
      </w:r>
    </w:p>
    <w:p w14:paraId="707B72B8" w14:textId="50AE0EF0" w:rsidR="00BD6ED0" w:rsidRDefault="00BD6ED0" w:rsidP="00BD6ED0">
      <w:pPr>
        <w:ind w:left="720"/>
        <w:rPr>
          <w:b/>
        </w:rPr>
      </w:pPr>
      <w:r>
        <w:rPr>
          <w:b/>
        </w:rPr>
        <w:t>SECOND: COMMISSIONER CARRIZALES</w:t>
      </w:r>
    </w:p>
    <w:p w14:paraId="5D86B6C0" w14:textId="7F282892" w:rsidR="00BD6ED0" w:rsidRDefault="00BD6ED0" w:rsidP="00BD6ED0">
      <w:pPr>
        <w:ind w:left="720"/>
        <w:rPr>
          <w:b/>
        </w:rPr>
      </w:pPr>
      <w:r>
        <w:rPr>
          <w:b/>
        </w:rPr>
        <w:t>MOTION PASSED</w:t>
      </w:r>
    </w:p>
    <w:p w14:paraId="7998D996" w14:textId="77777777" w:rsidR="00BD6ED0" w:rsidRDefault="00BD6ED0" w:rsidP="00BD6ED0">
      <w:pPr>
        <w:ind w:left="720"/>
        <w:rPr>
          <w:bCs/>
        </w:rPr>
      </w:pPr>
    </w:p>
    <w:p w14:paraId="328B8B2C" w14:textId="77777777" w:rsidR="00BD6ED0" w:rsidRDefault="00BD6ED0" w:rsidP="00BD6ED0">
      <w:pPr>
        <w:tabs>
          <w:tab w:val="left" w:pos="720"/>
        </w:tabs>
      </w:pPr>
    </w:p>
    <w:p w14:paraId="2E66DDA5" w14:textId="77777777" w:rsidR="00BD6ED0" w:rsidRDefault="00BD6ED0" w:rsidP="00BD6ED0">
      <w:pPr>
        <w:tabs>
          <w:tab w:val="left" w:pos="720"/>
        </w:tabs>
      </w:pPr>
      <w:r>
        <w:t>(4)</w:t>
      </w:r>
      <w:r>
        <w:tab/>
        <w:t>Hon. Rochelle Camacho, Frio County Judge, requests:</w:t>
      </w:r>
    </w:p>
    <w:p w14:paraId="3B51C16F" w14:textId="77777777" w:rsidR="00BD6ED0" w:rsidRDefault="00BD6ED0" w:rsidP="00BD6ED0">
      <w:pPr>
        <w:tabs>
          <w:tab w:val="left" w:pos="720"/>
        </w:tabs>
      </w:pPr>
    </w:p>
    <w:p w14:paraId="4A768588" w14:textId="77777777" w:rsidR="00BD6ED0" w:rsidRDefault="00BD6ED0" w:rsidP="00BD6ED0">
      <w:pPr>
        <w:pStyle w:val="NormalWeb"/>
        <w:spacing w:before="0" w:beforeAutospacing="0" w:after="0" w:afterAutospacing="0"/>
        <w:ind w:left="720"/>
      </w:pPr>
      <w:r w:rsidRPr="005400A7">
        <w:t xml:space="preserve">Consider/take action on approving the county to pay Trevino Royal Oaks Funeral Chapels for the indigent cremation of </w:t>
      </w:r>
      <w:r>
        <w:t>Rafael Salazar.</w:t>
      </w:r>
    </w:p>
    <w:p w14:paraId="5FFC38C0" w14:textId="77777777" w:rsidR="00BD6ED0" w:rsidRDefault="00BD6ED0" w:rsidP="00BD6ED0">
      <w:pPr>
        <w:pStyle w:val="NormalWeb"/>
        <w:spacing w:before="0" w:beforeAutospacing="0" w:after="0" w:afterAutospacing="0"/>
        <w:ind w:left="720"/>
      </w:pPr>
    </w:p>
    <w:p w14:paraId="3B1C69DE" w14:textId="77777777" w:rsidR="00BD6ED0" w:rsidRDefault="00BD6ED0" w:rsidP="00BD6ED0">
      <w:pPr>
        <w:ind w:firstLine="720"/>
        <w:rPr>
          <w:b/>
        </w:rPr>
      </w:pPr>
      <w:r>
        <w:rPr>
          <w:b/>
        </w:rPr>
        <w:t>MOTION: COMMISSIONER CARRIZALES</w:t>
      </w:r>
    </w:p>
    <w:p w14:paraId="4C1637CC" w14:textId="77777777" w:rsidR="00BD6ED0" w:rsidRDefault="00BD6ED0" w:rsidP="00BD6ED0">
      <w:pPr>
        <w:ind w:left="720"/>
        <w:rPr>
          <w:b/>
        </w:rPr>
      </w:pPr>
      <w:r>
        <w:rPr>
          <w:b/>
        </w:rPr>
        <w:t>SECOND: COMMISSIONER CANO</w:t>
      </w:r>
    </w:p>
    <w:p w14:paraId="1B7D4C14" w14:textId="6C141FC8" w:rsidR="00BD6ED0" w:rsidRDefault="00BD6ED0" w:rsidP="00BD6ED0">
      <w:pPr>
        <w:ind w:left="720"/>
        <w:rPr>
          <w:b/>
        </w:rPr>
      </w:pPr>
      <w:r>
        <w:rPr>
          <w:b/>
        </w:rPr>
        <w:t>MOTION PASSED</w:t>
      </w:r>
    </w:p>
    <w:p w14:paraId="04AEA5D4" w14:textId="77777777" w:rsidR="00BD6ED0" w:rsidRPr="005400A7" w:rsidRDefault="00BD6ED0" w:rsidP="00BD6ED0">
      <w:pPr>
        <w:pStyle w:val="NormalWeb"/>
        <w:spacing w:before="0" w:beforeAutospacing="0" w:after="0" w:afterAutospacing="0"/>
        <w:ind w:left="720"/>
      </w:pPr>
    </w:p>
    <w:p w14:paraId="3FED93D0" w14:textId="77777777" w:rsidR="00BD6ED0" w:rsidRDefault="00BD6ED0" w:rsidP="00BD6ED0">
      <w:pPr>
        <w:tabs>
          <w:tab w:val="left" w:pos="720"/>
        </w:tabs>
      </w:pPr>
    </w:p>
    <w:p w14:paraId="184C7180" w14:textId="77777777" w:rsidR="00BD6ED0" w:rsidRPr="00EC3CCC" w:rsidRDefault="00BD6ED0" w:rsidP="00BD6ED0">
      <w:pPr>
        <w:tabs>
          <w:tab w:val="left" w:pos="720"/>
          <w:tab w:val="left" w:pos="1440"/>
        </w:tabs>
      </w:pPr>
      <w:r w:rsidRPr="00EC3CCC">
        <w:t>(</w:t>
      </w:r>
      <w:r>
        <w:t>5</w:t>
      </w:r>
      <w:r w:rsidRPr="00EC3CCC">
        <w:t>)</w:t>
      </w:r>
      <w:r w:rsidRPr="00EC3CCC">
        <w:tab/>
        <w:t>Ancelmo Ornelas, Frio County Road and Bridge Administrator, requests:</w:t>
      </w:r>
    </w:p>
    <w:p w14:paraId="47AAF44C" w14:textId="77777777" w:rsidR="00BD6ED0" w:rsidRDefault="00BD6ED0" w:rsidP="00BD6ED0">
      <w:pPr>
        <w:tabs>
          <w:tab w:val="left" w:pos="720"/>
        </w:tabs>
        <w:rPr>
          <w:b/>
          <w:bCs/>
        </w:rPr>
      </w:pPr>
    </w:p>
    <w:p w14:paraId="046AD550" w14:textId="2EA5E292" w:rsidR="00BD6ED0" w:rsidRDefault="00BD6ED0" w:rsidP="00BD6ED0">
      <w:pPr>
        <w:tabs>
          <w:tab w:val="left" w:pos="720"/>
          <w:tab w:val="left" w:pos="1440"/>
        </w:tabs>
        <w:ind w:left="720"/>
      </w:pPr>
      <w:bookmarkStart w:id="3" w:name="_Hlk135656429"/>
      <w:r>
        <w:t>Consider/take action on waiving Fireman’s Park fee and approve park hours from 1:00 a.m. -7:00 p.m. on March 16, 2025.  The event will be a medical benefit for Bobby Medelez on behalf of his sister Mona Medelez. </w:t>
      </w:r>
    </w:p>
    <w:bookmarkEnd w:id="3"/>
    <w:p w14:paraId="11861F67" w14:textId="3144A007" w:rsidR="00BD6ED0" w:rsidRDefault="00BD6ED0" w:rsidP="00BD6ED0">
      <w:r>
        <w:tab/>
      </w:r>
    </w:p>
    <w:p w14:paraId="6CDEB197" w14:textId="77777777" w:rsidR="00BD6ED0" w:rsidRDefault="00BD6ED0" w:rsidP="00BD6ED0">
      <w:pPr>
        <w:ind w:firstLine="720"/>
        <w:rPr>
          <w:b/>
        </w:rPr>
      </w:pPr>
      <w:r>
        <w:rPr>
          <w:b/>
        </w:rPr>
        <w:t>MOTION: COMMISSIONER CARRIZALES</w:t>
      </w:r>
    </w:p>
    <w:p w14:paraId="364FDFAC" w14:textId="77777777" w:rsidR="00BD6ED0" w:rsidRDefault="00BD6ED0" w:rsidP="00BD6ED0">
      <w:pPr>
        <w:ind w:left="720"/>
        <w:rPr>
          <w:b/>
        </w:rPr>
      </w:pPr>
      <w:r>
        <w:rPr>
          <w:b/>
        </w:rPr>
        <w:t>SECOND: COMMISSIONER CANO</w:t>
      </w:r>
    </w:p>
    <w:p w14:paraId="371FDCDA" w14:textId="57262F8A" w:rsidR="00BD6ED0" w:rsidRDefault="00BD6ED0" w:rsidP="00BD6ED0">
      <w:pPr>
        <w:ind w:left="720"/>
        <w:rPr>
          <w:b/>
        </w:rPr>
      </w:pPr>
      <w:r>
        <w:rPr>
          <w:b/>
        </w:rPr>
        <w:t>MOTION PASSED</w:t>
      </w:r>
    </w:p>
    <w:p w14:paraId="545B2F17" w14:textId="77777777" w:rsidR="00BD6ED0" w:rsidRDefault="00BD6ED0" w:rsidP="00BD6ED0"/>
    <w:p w14:paraId="7BC9195B" w14:textId="77777777" w:rsidR="00BD6ED0" w:rsidRDefault="00BD6ED0" w:rsidP="00BD6ED0"/>
    <w:p w14:paraId="616F74E1" w14:textId="77777777" w:rsidR="00BD6ED0" w:rsidRDefault="00BD6ED0" w:rsidP="00BD6ED0">
      <w:pPr>
        <w:tabs>
          <w:tab w:val="left" w:pos="720"/>
          <w:tab w:val="left" w:pos="1440"/>
        </w:tabs>
      </w:pPr>
      <w:r w:rsidRPr="00EC3CCC">
        <w:t>(</w:t>
      </w:r>
      <w:r>
        <w:t>6</w:t>
      </w:r>
      <w:r w:rsidRPr="00EC3CCC">
        <w:t>)</w:t>
      </w:r>
      <w:r w:rsidRPr="00EC3CCC">
        <w:tab/>
        <w:t>Ancelmo Ornelas, Frio County Road and Bridge Administrator, requests:</w:t>
      </w:r>
    </w:p>
    <w:p w14:paraId="0BE3BA00" w14:textId="77777777" w:rsidR="00BD6ED0" w:rsidRDefault="00BD6ED0" w:rsidP="00BD6ED0">
      <w:pPr>
        <w:tabs>
          <w:tab w:val="left" w:pos="720"/>
          <w:tab w:val="left" w:pos="1440"/>
        </w:tabs>
      </w:pPr>
    </w:p>
    <w:p w14:paraId="3A6358CF" w14:textId="77777777" w:rsidR="00BD6ED0" w:rsidRDefault="00BD6ED0" w:rsidP="00BD6ED0">
      <w:pPr>
        <w:tabs>
          <w:tab w:val="left" w:pos="720"/>
          <w:tab w:val="left" w:pos="1440"/>
        </w:tabs>
        <w:ind w:left="1440" w:hanging="1440"/>
      </w:pPr>
      <w:r>
        <w:tab/>
        <w:t>6</w:t>
      </w:r>
      <w:r>
        <w:rPr>
          <w:bCs/>
        </w:rPr>
        <w:t>.1</w:t>
      </w:r>
      <w:r>
        <w:rPr>
          <w:bCs/>
        </w:rPr>
        <w:tab/>
      </w:r>
      <w:r>
        <w:t>Consider/take action on approving and a permit to Pilot Water Solutions SWD, LLC to lay, construct and maintain 8” water line in 12” steel casing in the right-of-way of CR 4670.  Total permit fee $150.00 </w:t>
      </w:r>
    </w:p>
    <w:p w14:paraId="1052C9A1" w14:textId="77777777" w:rsidR="00BD6ED0" w:rsidRDefault="00BD6ED0" w:rsidP="00BD6ED0">
      <w:pPr>
        <w:tabs>
          <w:tab w:val="left" w:pos="720"/>
          <w:tab w:val="left" w:pos="1440"/>
        </w:tabs>
        <w:ind w:left="1440" w:hanging="720"/>
      </w:pPr>
    </w:p>
    <w:p w14:paraId="530DE374" w14:textId="77777777" w:rsidR="00BD6ED0" w:rsidRDefault="00BD6ED0" w:rsidP="00BD6ED0">
      <w:pPr>
        <w:tabs>
          <w:tab w:val="left" w:pos="720"/>
          <w:tab w:val="left" w:pos="1440"/>
        </w:tabs>
        <w:ind w:left="1440" w:hanging="720"/>
        <w:rPr>
          <w:bCs/>
        </w:rPr>
      </w:pPr>
      <w:r>
        <w:t>6.2</w:t>
      </w:r>
      <w:r>
        <w:tab/>
      </w:r>
      <w:bookmarkStart w:id="4" w:name="_Hlk139550764"/>
      <w:r>
        <w:t>If the permit is approved, consider/take action on approving and adopting a resolution to authorize Frio County Judge Hon. Rochelle Camacho to sign same on behalf of Frio County.</w:t>
      </w:r>
      <w:bookmarkEnd w:id="4"/>
    </w:p>
    <w:p w14:paraId="56DBBB4C" w14:textId="77777777" w:rsidR="00BD6ED0" w:rsidRDefault="00BD6ED0" w:rsidP="00BD6ED0"/>
    <w:p w14:paraId="46AD2A80" w14:textId="77777777" w:rsidR="00BD6ED0" w:rsidRDefault="00BD6ED0" w:rsidP="00BD6ED0"/>
    <w:p w14:paraId="6EFA98F3" w14:textId="77777777" w:rsidR="00BD6ED0" w:rsidRDefault="00BD6ED0" w:rsidP="00BD6ED0">
      <w:pPr>
        <w:ind w:firstLine="720"/>
        <w:rPr>
          <w:b/>
        </w:rPr>
      </w:pPr>
      <w:r>
        <w:rPr>
          <w:b/>
        </w:rPr>
        <w:t>MOTION: COMMISSIONER CARRIZALES</w:t>
      </w:r>
    </w:p>
    <w:p w14:paraId="1ECA8EA0" w14:textId="77777777" w:rsidR="00BD6ED0" w:rsidRDefault="00BD6ED0" w:rsidP="00BD6ED0">
      <w:pPr>
        <w:ind w:left="720"/>
        <w:rPr>
          <w:b/>
        </w:rPr>
      </w:pPr>
      <w:r>
        <w:rPr>
          <w:b/>
        </w:rPr>
        <w:t>SECOND: COMMISSIONER CANO</w:t>
      </w:r>
    </w:p>
    <w:p w14:paraId="16CA112B" w14:textId="689A1F36" w:rsidR="00BD6ED0" w:rsidRDefault="00BD6ED0" w:rsidP="00BD6ED0">
      <w:pPr>
        <w:ind w:left="720"/>
        <w:rPr>
          <w:b/>
        </w:rPr>
      </w:pPr>
      <w:r>
        <w:rPr>
          <w:b/>
        </w:rPr>
        <w:t>MOTION PASSED</w:t>
      </w:r>
    </w:p>
    <w:p w14:paraId="7C444CCF" w14:textId="77777777" w:rsidR="00BD6ED0" w:rsidRDefault="00BD6ED0" w:rsidP="00BD6ED0"/>
    <w:p w14:paraId="63439902" w14:textId="77777777" w:rsidR="00BD6ED0" w:rsidRDefault="00BD6ED0" w:rsidP="00BD6ED0"/>
    <w:p w14:paraId="75602DCA" w14:textId="77777777" w:rsidR="00BD6ED0" w:rsidRDefault="00BD6ED0" w:rsidP="00BD6ED0">
      <w:pPr>
        <w:tabs>
          <w:tab w:val="left" w:pos="720"/>
          <w:tab w:val="left" w:pos="1440"/>
        </w:tabs>
      </w:pPr>
      <w:r>
        <w:t>(7)</w:t>
      </w:r>
      <w:r>
        <w:rPr>
          <w:bCs/>
        </w:rPr>
        <w:tab/>
      </w:r>
      <w:r>
        <w:t>Hon. Crystal Marquez, Frio County Auditor, requests: </w:t>
      </w:r>
    </w:p>
    <w:p w14:paraId="05C99BAB" w14:textId="77777777" w:rsidR="00BD6ED0" w:rsidRDefault="00BD6ED0" w:rsidP="00BD6ED0">
      <w:pPr>
        <w:tabs>
          <w:tab w:val="left" w:pos="720"/>
          <w:tab w:val="left" w:pos="1440"/>
        </w:tabs>
      </w:pPr>
    </w:p>
    <w:p w14:paraId="22659736" w14:textId="77777777" w:rsidR="00BD6ED0" w:rsidRDefault="00BD6ED0" w:rsidP="00BD6ED0">
      <w:pPr>
        <w:tabs>
          <w:tab w:val="left" w:pos="720"/>
          <w:tab w:val="left" w:pos="1440"/>
        </w:tabs>
        <w:ind w:left="1440" w:hanging="720"/>
      </w:pPr>
      <w:bookmarkStart w:id="5" w:name="_Hlk126766164"/>
      <w:r>
        <w:t>7.1</w:t>
      </w:r>
      <w:r>
        <w:tab/>
      </w:r>
      <w:r w:rsidRPr="002344CF">
        <w:t>Consider / take action on approving the renewal of a 12-month (04/01/2024-03/31/2024) ArcGIS Desktop Standard Single Use Primary Maintenance with Environmental Systems Research Institute Inc (ESRI) for the total amount of $1,662.38.  This software is utilized by the Emergency Management Coordinator, Ray Kallio.</w:t>
      </w:r>
    </w:p>
    <w:p w14:paraId="2E66ACEA" w14:textId="77777777" w:rsidR="00BD6ED0" w:rsidRDefault="00BD6ED0" w:rsidP="00BD6ED0">
      <w:pPr>
        <w:tabs>
          <w:tab w:val="left" w:pos="720"/>
          <w:tab w:val="left" w:pos="1440"/>
        </w:tabs>
        <w:ind w:left="720"/>
      </w:pPr>
    </w:p>
    <w:p w14:paraId="34044C9F" w14:textId="77777777" w:rsidR="00BD6ED0" w:rsidRDefault="00BD6ED0" w:rsidP="00BD6ED0">
      <w:pPr>
        <w:tabs>
          <w:tab w:val="left" w:pos="720"/>
          <w:tab w:val="left" w:pos="1440"/>
        </w:tabs>
        <w:ind w:left="1440" w:hanging="720"/>
      </w:pPr>
      <w:r>
        <w:t>7.2</w:t>
      </w:r>
      <w:r>
        <w:tab/>
        <w:t>If the agreement is approved, consider/take action on approving and adopting a resolution to authorize Frio County Judge Hon. Rochelle Camacho to sign same on behalf of Frio County.</w:t>
      </w:r>
    </w:p>
    <w:p w14:paraId="1B6D7243" w14:textId="77777777" w:rsidR="00BD6ED0" w:rsidRDefault="00BD6ED0" w:rsidP="00BD6ED0">
      <w:pPr>
        <w:tabs>
          <w:tab w:val="left" w:pos="720"/>
          <w:tab w:val="left" w:pos="1440"/>
        </w:tabs>
        <w:ind w:left="1440" w:hanging="720"/>
      </w:pPr>
    </w:p>
    <w:p w14:paraId="0293F2FD" w14:textId="36E1C99B" w:rsidR="00BD6ED0" w:rsidRDefault="00BD6ED0" w:rsidP="00BD6ED0">
      <w:pPr>
        <w:ind w:firstLine="720"/>
        <w:rPr>
          <w:b/>
        </w:rPr>
      </w:pPr>
      <w:r>
        <w:rPr>
          <w:b/>
        </w:rPr>
        <w:t>MOTION: COMMISSIONER MARTINEZ</w:t>
      </w:r>
    </w:p>
    <w:p w14:paraId="00DD988C" w14:textId="214CB9FD" w:rsidR="00BD6ED0" w:rsidRDefault="00BD6ED0" w:rsidP="00BD6ED0">
      <w:pPr>
        <w:ind w:left="720"/>
        <w:rPr>
          <w:b/>
        </w:rPr>
      </w:pPr>
      <w:r>
        <w:rPr>
          <w:b/>
        </w:rPr>
        <w:t>SECOND: COMMISSIONER CANO</w:t>
      </w:r>
    </w:p>
    <w:p w14:paraId="55B2372E" w14:textId="4B6D956B" w:rsidR="00BD6ED0" w:rsidRDefault="00BD6ED0" w:rsidP="00BD6ED0">
      <w:pPr>
        <w:ind w:left="720"/>
        <w:rPr>
          <w:b/>
        </w:rPr>
      </w:pPr>
      <w:r>
        <w:rPr>
          <w:b/>
        </w:rPr>
        <w:t>MOTION PASSED</w:t>
      </w:r>
    </w:p>
    <w:p w14:paraId="3AE51CF0" w14:textId="77777777" w:rsidR="00BD6ED0" w:rsidRPr="002344CF" w:rsidRDefault="00BD6ED0" w:rsidP="00BD6ED0">
      <w:pPr>
        <w:tabs>
          <w:tab w:val="left" w:pos="720"/>
          <w:tab w:val="left" w:pos="1440"/>
        </w:tabs>
        <w:ind w:left="1440" w:hanging="720"/>
      </w:pPr>
    </w:p>
    <w:p w14:paraId="23FC51C5" w14:textId="77777777" w:rsidR="00BD6ED0" w:rsidRDefault="00BD6ED0" w:rsidP="00BD6ED0">
      <w:pPr>
        <w:tabs>
          <w:tab w:val="left" w:pos="720"/>
          <w:tab w:val="left" w:pos="1440"/>
        </w:tabs>
      </w:pPr>
    </w:p>
    <w:p w14:paraId="21D9BC86" w14:textId="77777777" w:rsidR="00BD6ED0" w:rsidRDefault="00BD6ED0" w:rsidP="00BD6ED0">
      <w:pPr>
        <w:tabs>
          <w:tab w:val="left" w:pos="720"/>
          <w:tab w:val="left" w:pos="1440"/>
        </w:tabs>
      </w:pPr>
      <w:r>
        <w:t>(8)</w:t>
      </w:r>
      <w:r>
        <w:tab/>
        <w:t>Hon. Crystal Marquez, Frio County Auditor, requests: </w:t>
      </w:r>
    </w:p>
    <w:bookmarkEnd w:id="5"/>
    <w:p w14:paraId="39221EDF" w14:textId="77777777" w:rsidR="00BD6ED0" w:rsidRDefault="00BD6ED0" w:rsidP="00BD6ED0"/>
    <w:p w14:paraId="6D0721B5" w14:textId="77777777" w:rsidR="00BD6ED0" w:rsidRPr="00886A2F" w:rsidRDefault="00BD6ED0" w:rsidP="00BD6ED0">
      <w:pPr>
        <w:ind w:left="720"/>
      </w:pPr>
      <w:r w:rsidRPr="00886A2F">
        <w:t xml:space="preserve">Consider / take action on participating in the Texas Association of Counties cybersecurity training program, assign an administrator and approve enrollment form stating same. </w:t>
      </w:r>
    </w:p>
    <w:p w14:paraId="45A50EA5" w14:textId="77777777" w:rsidR="00BD6ED0" w:rsidRDefault="00BD6ED0" w:rsidP="00BD6ED0">
      <w:pPr>
        <w:tabs>
          <w:tab w:val="left" w:pos="720"/>
          <w:tab w:val="left" w:pos="2790"/>
        </w:tabs>
      </w:pPr>
    </w:p>
    <w:p w14:paraId="0774235B" w14:textId="77777777" w:rsidR="00BD6ED0" w:rsidRDefault="00BD6ED0" w:rsidP="00BD6ED0">
      <w:pPr>
        <w:tabs>
          <w:tab w:val="left" w:pos="720"/>
          <w:tab w:val="left" w:pos="2790"/>
        </w:tabs>
      </w:pPr>
    </w:p>
    <w:p w14:paraId="5DED7CD7" w14:textId="77777777" w:rsidR="00BD6ED0" w:rsidRDefault="00BD6ED0" w:rsidP="00BD6ED0">
      <w:pPr>
        <w:ind w:firstLine="720"/>
        <w:rPr>
          <w:b/>
        </w:rPr>
      </w:pPr>
      <w:r>
        <w:rPr>
          <w:b/>
        </w:rPr>
        <w:t>MOTION: COMMISSIONER CARRIZALES</w:t>
      </w:r>
    </w:p>
    <w:p w14:paraId="7ADB2549" w14:textId="77777777" w:rsidR="00BD6ED0" w:rsidRDefault="00BD6ED0" w:rsidP="00BD6ED0">
      <w:pPr>
        <w:ind w:left="720"/>
        <w:rPr>
          <w:b/>
        </w:rPr>
      </w:pPr>
      <w:r>
        <w:rPr>
          <w:b/>
        </w:rPr>
        <w:t>SECOND: COMMISSIONER CANO</w:t>
      </w:r>
    </w:p>
    <w:p w14:paraId="597D432A" w14:textId="66A09D33" w:rsidR="00BD6ED0" w:rsidRDefault="00BD6ED0" w:rsidP="00BD6ED0">
      <w:pPr>
        <w:ind w:left="720"/>
        <w:rPr>
          <w:b/>
        </w:rPr>
      </w:pPr>
      <w:r>
        <w:rPr>
          <w:b/>
        </w:rPr>
        <w:t>MOTION PASSED</w:t>
      </w:r>
    </w:p>
    <w:p w14:paraId="11E1ADEB" w14:textId="77777777" w:rsidR="00BD6ED0" w:rsidRDefault="00BD6ED0" w:rsidP="00BD6ED0">
      <w:pPr>
        <w:tabs>
          <w:tab w:val="left" w:pos="720"/>
          <w:tab w:val="left" w:pos="2790"/>
        </w:tabs>
      </w:pPr>
    </w:p>
    <w:p w14:paraId="682FAD60" w14:textId="77777777" w:rsidR="00BD6ED0" w:rsidRDefault="00BD6ED0" w:rsidP="00BD6ED0">
      <w:pPr>
        <w:tabs>
          <w:tab w:val="left" w:pos="720"/>
          <w:tab w:val="left" w:pos="1440"/>
        </w:tabs>
      </w:pPr>
      <w:r>
        <w:t>(9)</w:t>
      </w:r>
      <w:r>
        <w:tab/>
        <w:t>Hon. Crystal Marquez, Frio County Auditor, requests: </w:t>
      </w:r>
    </w:p>
    <w:p w14:paraId="081B2920" w14:textId="77777777" w:rsidR="00BD6ED0" w:rsidRDefault="00BD6ED0" w:rsidP="00BD6ED0"/>
    <w:p w14:paraId="15055DA9" w14:textId="77777777" w:rsidR="00BD6ED0" w:rsidRPr="00886A2F" w:rsidRDefault="00BD6ED0" w:rsidP="00BD6ED0">
      <w:pPr>
        <w:tabs>
          <w:tab w:val="left" w:pos="720"/>
          <w:tab w:val="left" w:pos="1440"/>
        </w:tabs>
        <w:ind w:left="1440" w:hanging="1440"/>
      </w:pPr>
      <w:r>
        <w:rPr>
          <w:bCs/>
        </w:rPr>
        <w:tab/>
        <w:t>9.1</w:t>
      </w:r>
      <w:r>
        <w:rPr>
          <w:bCs/>
        </w:rPr>
        <w:tab/>
      </w:r>
      <w:r>
        <w:t>Consider / take action to approve the budget amendments to the FISCAL YEAR 2023-2024 Frio County Budget, list below:</w:t>
      </w:r>
    </w:p>
    <w:p w14:paraId="09E6D63E" w14:textId="77777777" w:rsidR="00BD6ED0" w:rsidRPr="00886A2F" w:rsidRDefault="00BD6ED0" w:rsidP="00BD6ED0">
      <w:pPr>
        <w:rPr>
          <w:rFonts w:ascii="Calibri" w:hAnsi="Calibri" w:cs="Calibri"/>
          <w:sz w:val="22"/>
          <w:szCs w:val="22"/>
        </w:rPr>
      </w:pPr>
      <w:r w:rsidRPr="00886A2F">
        <w:fldChar w:fldCharType="begin"/>
      </w:r>
      <w:r w:rsidRPr="00886A2F">
        <w:instrText xml:space="preserve"> INCLUDEPICTURE "cid:image005.png@01DA64D9.C6395D60" \* MERGEFORMATINET </w:instrText>
      </w:r>
      <w:r w:rsidRPr="00886A2F">
        <w:fldChar w:fldCharType="separate"/>
      </w:r>
      <w:r>
        <w:fldChar w:fldCharType="begin"/>
      </w:r>
      <w:r>
        <w:instrText xml:space="preserve"> INCLUDEPICTURE  "cid:image005.png@01DA64D9.C6395D60" \* MERGEFORMATINET </w:instrText>
      </w:r>
      <w:r>
        <w:fldChar w:fldCharType="separate"/>
      </w:r>
      <w:r>
        <w:fldChar w:fldCharType="begin"/>
      </w:r>
      <w:r>
        <w:instrText xml:space="preserve"> INCLUDEPICTURE  "cid:image005.png@01DA64D9.C6395D60" \* MERGEFORMATINET </w:instrText>
      </w:r>
      <w:r>
        <w:fldChar w:fldCharType="separate"/>
      </w:r>
      <w:r>
        <w:fldChar w:fldCharType="begin"/>
      </w:r>
      <w:r>
        <w:instrText xml:space="preserve"> INCLUDEPICTURE  "cid:image005.png@01DA64D9.C6395D60" \* MERGEFORMATINET </w:instrText>
      </w:r>
      <w:r>
        <w:fldChar w:fldCharType="separate"/>
      </w:r>
      <w:r>
        <w:fldChar w:fldCharType="begin"/>
      </w:r>
      <w:r>
        <w:instrText xml:space="preserve"> INCLUDEPICTURE  "cid:image005.png@01DA64D9.C6395D60" \* MERGEFORMATINET </w:instrText>
      </w:r>
      <w:r>
        <w:fldChar w:fldCharType="separate"/>
      </w:r>
      <w:r>
        <w:fldChar w:fldCharType="begin"/>
      </w:r>
      <w:r>
        <w:instrText xml:space="preserve"> INCLUDEPICTURE  "cid:image005.png@01DA64D9.C6395D60"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"cid:image005.png@01DA64D9.C6395D60" \* MERGEFORMATINET </w:instrText>
      </w:r>
      <w:r w:rsidR="00000000">
        <w:fldChar w:fldCharType="separate"/>
      </w:r>
      <w:r w:rsidR="00B54899">
        <w:pict w14:anchorId="3C1AF6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126pt">
            <v:imagedata r:id="rId8" r:href="rId9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Pr="00886A2F">
        <w:fldChar w:fldCharType="end"/>
      </w:r>
    </w:p>
    <w:p w14:paraId="77B5C4B0" w14:textId="77777777" w:rsidR="00BD6ED0" w:rsidRDefault="00BD6ED0" w:rsidP="00BD6ED0">
      <w:pPr>
        <w:tabs>
          <w:tab w:val="left" w:pos="720"/>
          <w:tab w:val="left" w:pos="1440"/>
        </w:tabs>
      </w:pPr>
    </w:p>
    <w:p w14:paraId="13478EAC" w14:textId="77777777" w:rsidR="00BD6ED0" w:rsidRDefault="00BD6ED0" w:rsidP="00BD6ED0">
      <w:pPr>
        <w:tabs>
          <w:tab w:val="left" w:pos="720"/>
          <w:tab w:val="left" w:pos="1440"/>
        </w:tabs>
      </w:pPr>
      <w:r>
        <w:tab/>
        <w:t>9.2</w:t>
      </w:r>
      <w:r>
        <w:tab/>
        <w:t>If the amendment is approved, consider/take action on signing order stating same.</w:t>
      </w:r>
    </w:p>
    <w:p w14:paraId="4B5E239E" w14:textId="77777777" w:rsidR="00BD6ED0" w:rsidRDefault="00BD6ED0" w:rsidP="00BD6ED0">
      <w:pPr>
        <w:tabs>
          <w:tab w:val="left" w:pos="720"/>
          <w:tab w:val="left" w:pos="1440"/>
        </w:tabs>
      </w:pPr>
    </w:p>
    <w:p w14:paraId="6CD202B1" w14:textId="42B5E915" w:rsidR="00BD6ED0" w:rsidRDefault="00BD6ED0" w:rsidP="00BD6ED0">
      <w:pPr>
        <w:ind w:firstLine="720"/>
        <w:rPr>
          <w:b/>
        </w:rPr>
      </w:pPr>
      <w:r>
        <w:rPr>
          <w:b/>
        </w:rPr>
        <w:t>MOTION: COMMISSIONER MARTINEZ</w:t>
      </w:r>
    </w:p>
    <w:p w14:paraId="4FBE2740" w14:textId="0F9AA97B" w:rsidR="00BD6ED0" w:rsidRDefault="00BD6ED0" w:rsidP="00BD6ED0">
      <w:pPr>
        <w:ind w:left="720"/>
        <w:rPr>
          <w:b/>
        </w:rPr>
      </w:pPr>
      <w:r>
        <w:rPr>
          <w:b/>
        </w:rPr>
        <w:t>SECOND: COMMISSIONER CANO</w:t>
      </w:r>
    </w:p>
    <w:p w14:paraId="1DCC9D19" w14:textId="113AAD84" w:rsidR="00BD6ED0" w:rsidRDefault="00BD6ED0" w:rsidP="00BD6ED0">
      <w:pPr>
        <w:ind w:left="720"/>
        <w:rPr>
          <w:b/>
        </w:rPr>
      </w:pPr>
      <w:r>
        <w:rPr>
          <w:b/>
        </w:rPr>
        <w:t>MOTION PASSED</w:t>
      </w:r>
    </w:p>
    <w:p w14:paraId="2BE0AA73" w14:textId="77777777" w:rsidR="00BD6ED0" w:rsidRDefault="00BD6ED0" w:rsidP="00BD6ED0">
      <w:pPr>
        <w:tabs>
          <w:tab w:val="left" w:pos="720"/>
          <w:tab w:val="left" w:pos="1440"/>
        </w:tabs>
      </w:pPr>
    </w:p>
    <w:p w14:paraId="1A33FEDD" w14:textId="77777777" w:rsidR="00BD6ED0" w:rsidRDefault="00BD6ED0" w:rsidP="00BD6ED0">
      <w:pPr>
        <w:tabs>
          <w:tab w:val="left" w:pos="720"/>
          <w:tab w:val="left" w:pos="2790"/>
        </w:tabs>
      </w:pPr>
      <w:r>
        <w:t>(10)</w:t>
      </w:r>
      <w:r>
        <w:tab/>
        <w:t>Hon. Aaron Ibarra, Frio County Clerk, requests:</w:t>
      </w:r>
    </w:p>
    <w:p w14:paraId="57C53548" w14:textId="77777777" w:rsidR="00BD6ED0" w:rsidRDefault="00BD6ED0" w:rsidP="00BD6ED0">
      <w:pPr>
        <w:tabs>
          <w:tab w:val="left" w:pos="720"/>
          <w:tab w:val="left" w:pos="2790"/>
        </w:tabs>
      </w:pPr>
    </w:p>
    <w:p w14:paraId="4399F28F" w14:textId="77777777" w:rsidR="00BD6ED0" w:rsidRDefault="00BD6ED0" w:rsidP="00BD6ED0">
      <w:pPr>
        <w:ind w:left="1440" w:hanging="720"/>
        <w:rPr>
          <w:bCs/>
        </w:rPr>
      </w:pPr>
      <w:r>
        <w:rPr>
          <w:bCs/>
        </w:rPr>
        <w:t>10.1</w:t>
      </w:r>
      <w:r>
        <w:rPr>
          <w:bCs/>
        </w:rPr>
        <w:tab/>
        <w:t>Review Frio County Commissioners Court minutes for February 13, 2024.</w:t>
      </w:r>
    </w:p>
    <w:p w14:paraId="03FB24E8" w14:textId="77777777" w:rsidR="00BD6ED0" w:rsidRDefault="00BD6ED0" w:rsidP="00BD6ED0">
      <w:pPr>
        <w:rPr>
          <w:bCs/>
        </w:rPr>
      </w:pPr>
    </w:p>
    <w:p w14:paraId="54C37A4C" w14:textId="77777777" w:rsidR="00BD6ED0" w:rsidRDefault="00BD6ED0" w:rsidP="00BD6ED0">
      <w:pPr>
        <w:ind w:left="1440" w:hanging="720"/>
        <w:rPr>
          <w:bCs/>
        </w:rPr>
      </w:pPr>
      <w:r>
        <w:rPr>
          <w:bCs/>
        </w:rPr>
        <w:t>10.2</w:t>
      </w:r>
      <w:r>
        <w:rPr>
          <w:bCs/>
        </w:rPr>
        <w:tab/>
        <w:t>Consider/Approve Frio County Commissioners Court minutes for February 13, 2024.</w:t>
      </w:r>
    </w:p>
    <w:p w14:paraId="78DF6B6C" w14:textId="77777777" w:rsidR="00BD6ED0" w:rsidRDefault="00BD6ED0" w:rsidP="00BD6ED0">
      <w:pPr>
        <w:ind w:firstLine="720"/>
        <w:rPr>
          <w:b/>
        </w:rPr>
      </w:pPr>
      <w:r>
        <w:rPr>
          <w:b/>
        </w:rPr>
        <w:lastRenderedPageBreak/>
        <w:t>MOTION: COMMISSIONER CARRIZALES</w:t>
      </w:r>
    </w:p>
    <w:p w14:paraId="2E28FCC1" w14:textId="77F05EA6" w:rsidR="00BD6ED0" w:rsidRDefault="00BD6ED0" w:rsidP="00BD6ED0">
      <w:pPr>
        <w:ind w:left="720"/>
        <w:rPr>
          <w:b/>
        </w:rPr>
      </w:pPr>
      <w:r>
        <w:rPr>
          <w:b/>
        </w:rPr>
        <w:t xml:space="preserve">SECOND: COMMISSIONER </w:t>
      </w:r>
      <w:r w:rsidR="0017644E">
        <w:rPr>
          <w:b/>
        </w:rPr>
        <w:t>MARTINEZ</w:t>
      </w:r>
    </w:p>
    <w:p w14:paraId="564608CF" w14:textId="1E9D847F" w:rsidR="0017644E" w:rsidRDefault="0017644E" w:rsidP="00BD6ED0">
      <w:pPr>
        <w:ind w:left="720"/>
        <w:rPr>
          <w:b/>
        </w:rPr>
      </w:pPr>
      <w:r>
        <w:rPr>
          <w:b/>
        </w:rPr>
        <w:t>MOTION PASSED</w:t>
      </w:r>
    </w:p>
    <w:p w14:paraId="373B4C00" w14:textId="77777777" w:rsidR="00BD6ED0" w:rsidRDefault="00BD6ED0" w:rsidP="00BD6ED0">
      <w:pPr>
        <w:ind w:left="1440" w:hanging="720"/>
        <w:rPr>
          <w:bCs/>
        </w:rPr>
      </w:pPr>
    </w:p>
    <w:p w14:paraId="6A37A147" w14:textId="77777777" w:rsidR="00BD6ED0" w:rsidRDefault="00BD6ED0" w:rsidP="00BD6ED0">
      <w:pPr>
        <w:tabs>
          <w:tab w:val="left" w:pos="720"/>
          <w:tab w:val="left" w:pos="2790"/>
        </w:tabs>
      </w:pPr>
    </w:p>
    <w:p w14:paraId="733321AB" w14:textId="77777777" w:rsidR="00BD6ED0" w:rsidRDefault="00BD6ED0" w:rsidP="00BD6ED0">
      <w:pPr>
        <w:tabs>
          <w:tab w:val="left" w:pos="720"/>
          <w:tab w:val="left" w:pos="2790"/>
        </w:tabs>
      </w:pPr>
      <w:r>
        <w:t>(11)</w:t>
      </w:r>
      <w:r>
        <w:tab/>
      </w:r>
      <w:r w:rsidRPr="00D823EB">
        <w:t>Documents (resolutions, orders, contracts, etc.) to be signed.</w:t>
      </w:r>
    </w:p>
    <w:p w14:paraId="003F75A7" w14:textId="77777777" w:rsidR="0017644E" w:rsidRDefault="0017644E" w:rsidP="00BD6ED0">
      <w:pPr>
        <w:tabs>
          <w:tab w:val="left" w:pos="720"/>
          <w:tab w:val="left" w:pos="2790"/>
        </w:tabs>
      </w:pPr>
    </w:p>
    <w:p w14:paraId="6815466C" w14:textId="626CA503" w:rsidR="0017644E" w:rsidRPr="0017644E" w:rsidRDefault="0017644E" w:rsidP="00BD6ED0">
      <w:pPr>
        <w:tabs>
          <w:tab w:val="left" w:pos="720"/>
          <w:tab w:val="left" w:pos="2790"/>
        </w:tabs>
        <w:rPr>
          <w:b/>
          <w:bCs/>
        </w:rPr>
      </w:pPr>
      <w:r>
        <w:tab/>
      </w:r>
      <w:r w:rsidRPr="0017644E">
        <w:rPr>
          <w:b/>
          <w:bCs/>
        </w:rPr>
        <w:t xml:space="preserve">DOCUMENTS REVIEWD </w:t>
      </w:r>
    </w:p>
    <w:p w14:paraId="0B9F8726" w14:textId="77777777" w:rsidR="00BD6ED0" w:rsidRPr="00D823EB" w:rsidRDefault="00BD6ED0" w:rsidP="00BD6ED0">
      <w:pPr>
        <w:tabs>
          <w:tab w:val="left" w:pos="720"/>
          <w:tab w:val="left" w:pos="2790"/>
        </w:tabs>
        <w:ind w:left="720" w:hanging="720"/>
      </w:pPr>
    </w:p>
    <w:p w14:paraId="0210712F" w14:textId="77777777" w:rsidR="00BD6ED0" w:rsidRDefault="00BD6ED0" w:rsidP="00BD6ED0">
      <w:pPr>
        <w:tabs>
          <w:tab w:val="left" w:pos="720"/>
          <w:tab w:val="left" w:pos="2790"/>
        </w:tabs>
        <w:ind w:left="720" w:hanging="720"/>
      </w:pPr>
      <w:r w:rsidRPr="00D823EB">
        <w:t>(</w:t>
      </w:r>
      <w:r>
        <w:t>12</w:t>
      </w:r>
      <w:r w:rsidRPr="00D823EB">
        <w:t xml:space="preserve">)   </w:t>
      </w:r>
      <w:r w:rsidRPr="00D823EB">
        <w:tab/>
        <w:t>Allow bills payable</w:t>
      </w:r>
    </w:p>
    <w:p w14:paraId="032625B6" w14:textId="77777777" w:rsidR="0017644E" w:rsidRDefault="0017644E" w:rsidP="00BD6ED0">
      <w:pPr>
        <w:tabs>
          <w:tab w:val="left" w:pos="720"/>
          <w:tab w:val="left" w:pos="2790"/>
        </w:tabs>
        <w:ind w:left="720" w:hanging="720"/>
      </w:pPr>
    </w:p>
    <w:p w14:paraId="3B978F90" w14:textId="64DBC1D1" w:rsidR="0017644E" w:rsidRDefault="0017644E" w:rsidP="0017644E">
      <w:pPr>
        <w:ind w:firstLine="720"/>
        <w:rPr>
          <w:b/>
        </w:rPr>
      </w:pPr>
      <w:r>
        <w:rPr>
          <w:b/>
        </w:rPr>
        <w:t>MOTION: COMMISSIONER MARTINEZ</w:t>
      </w:r>
    </w:p>
    <w:p w14:paraId="406B5D1B" w14:textId="77777777" w:rsidR="0017644E" w:rsidRDefault="0017644E" w:rsidP="0017644E">
      <w:pPr>
        <w:ind w:left="720"/>
        <w:rPr>
          <w:b/>
        </w:rPr>
      </w:pPr>
      <w:r>
        <w:rPr>
          <w:b/>
        </w:rPr>
        <w:t>SECOND: COMMISSIONER CANO</w:t>
      </w:r>
    </w:p>
    <w:p w14:paraId="243C6265" w14:textId="6AC1EEC4" w:rsidR="0017644E" w:rsidRPr="0017644E" w:rsidRDefault="0017644E" w:rsidP="00BD6ED0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>
        <w:tab/>
      </w:r>
      <w:r w:rsidRPr="0017644E">
        <w:rPr>
          <w:b/>
          <w:bCs/>
        </w:rPr>
        <w:t>MOTION PASSED</w:t>
      </w:r>
    </w:p>
    <w:p w14:paraId="4BD2CA47" w14:textId="77777777" w:rsidR="00BD6ED0" w:rsidRPr="00D823EB" w:rsidRDefault="00BD6ED0" w:rsidP="00BD6ED0">
      <w:pPr>
        <w:tabs>
          <w:tab w:val="left" w:pos="2790"/>
        </w:tabs>
      </w:pPr>
    </w:p>
    <w:p w14:paraId="70A6D418" w14:textId="77777777" w:rsidR="00BD6ED0" w:rsidRDefault="00BD6ED0" w:rsidP="00BD6ED0">
      <w:pPr>
        <w:tabs>
          <w:tab w:val="left" w:pos="720"/>
        </w:tabs>
      </w:pPr>
      <w:r w:rsidRPr="00D823EB">
        <w:t>(</w:t>
      </w:r>
      <w:r>
        <w:t>13</w:t>
      </w:r>
      <w:r w:rsidRPr="00D823EB">
        <w:t xml:space="preserve">)   </w:t>
      </w:r>
      <w:r>
        <w:tab/>
      </w:r>
      <w:r w:rsidRPr="00D823EB">
        <w:t>Adjourn</w:t>
      </w:r>
    </w:p>
    <w:p w14:paraId="54108E67" w14:textId="77777777" w:rsidR="0017644E" w:rsidRDefault="0017644E" w:rsidP="00BD6ED0">
      <w:pPr>
        <w:tabs>
          <w:tab w:val="left" w:pos="720"/>
        </w:tabs>
      </w:pPr>
    </w:p>
    <w:p w14:paraId="0EB9ADA2" w14:textId="77777777" w:rsidR="0017644E" w:rsidRDefault="0017644E" w:rsidP="0017644E">
      <w:pPr>
        <w:ind w:firstLine="720"/>
        <w:rPr>
          <w:b/>
        </w:rPr>
      </w:pPr>
      <w:r>
        <w:rPr>
          <w:b/>
        </w:rPr>
        <w:t>MOTION: COMMISSIONER CARRIZALES</w:t>
      </w:r>
    </w:p>
    <w:p w14:paraId="0446E098" w14:textId="2F66753D" w:rsidR="0017644E" w:rsidRDefault="0017644E" w:rsidP="0017644E">
      <w:pPr>
        <w:ind w:left="720"/>
        <w:rPr>
          <w:b/>
        </w:rPr>
      </w:pPr>
      <w:r>
        <w:rPr>
          <w:b/>
        </w:rPr>
        <w:t>SECOND: COMMISSIONER MARTINEZ</w:t>
      </w:r>
    </w:p>
    <w:p w14:paraId="26A87022" w14:textId="35169314" w:rsidR="0017644E" w:rsidRDefault="0017644E" w:rsidP="0017644E">
      <w:pPr>
        <w:ind w:left="720"/>
        <w:rPr>
          <w:b/>
        </w:rPr>
      </w:pPr>
      <w:r>
        <w:rPr>
          <w:b/>
        </w:rPr>
        <w:t>MOTION PASSED</w:t>
      </w:r>
    </w:p>
    <w:p w14:paraId="52A13D4E" w14:textId="2E22D84C" w:rsidR="0017644E" w:rsidRPr="00D823EB" w:rsidRDefault="0017644E" w:rsidP="00BD6ED0">
      <w:pPr>
        <w:tabs>
          <w:tab w:val="left" w:pos="720"/>
        </w:tabs>
      </w:pPr>
      <w:r>
        <w:tab/>
      </w:r>
    </w:p>
    <w:bookmarkEnd w:id="2"/>
    <w:p w14:paraId="4360AFB8" w14:textId="77777777" w:rsidR="00BD6ED0" w:rsidRDefault="00BD6ED0" w:rsidP="00C41B06">
      <w:pPr>
        <w:tabs>
          <w:tab w:val="left" w:pos="720"/>
          <w:tab w:val="left" w:pos="2790"/>
        </w:tabs>
        <w:rPr>
          <w:b/>
          <w:bCs/>
        </w:rPr>
      </w:pPr>
    </w:p>
    <w:sectPr w:rsidR="00BD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8451" w14:textId="77777777" w:rsidR="00737C75" w:rsidRDefault="00737C75" w:rsidP="008D15F8">
      <w:r>
        <w:separator/>
      </w:r>
    </w:p>
  </w:endnote>
  <w:endnote w:type="continuationSeparator" w:id="0">
    <w:p w14:paraId="5B9AAA54" w14:textId="77777777" w:rsidR="00737C75" w:rsidRDefault="00737C75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78F4" w14:textId="77777777" w:rsidR="00737C75" w:rsidRDefault="00737C75" w:rsidP="008D15F8">
      <w:r>
        <w:separator/>
      </w:r>
    </w:p>
  </w:footnote>
  <w:footnote w:type="continuationSeparator" w:id="0">
    <w:p w14:paraId="6E5B6313" w14:textId="77777777" w:rsidR="00737C75" w:rsidRDefault="00737C75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E580A"/>
    <w:multiLevelType w:val="multilevel"/>
    <w:tmpl w:val="5CF2214A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7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4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  <w:num w:numId="36" w16cid:durableId="13274372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4372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9A6"/>
    <w:rsid w:val="001278C4"/>
    <w:rsid w:val="001300BD"/>
    <w:rsid w:val="0013671D"/>
    <w:rsid w:val="001373A3"/>
    <w:rsid w:val="00137525"/>
    <w:rsid w:val="0014389C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44E"/>
    <w:rsid w:val="001767E2"/>
    <w:rsid w:val="00183F91"/>
    <w:rsid w:val="00191DD6"/>
    <w:rsid w:val="0019220B"/>
    <w:rsid w:val="001926E0"/>
    <w:rsid w:val="0019274E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4050"/>
    <w:rsid w:val="0028529A"/>
    <w:rsid w:val="00290C3B"/>
    <w:rsid w:val="00291BB8"/>
    <w:rsid w:val="002922D2"/>
    <w:rsid w:val="00296689"/>
    <w:rsid w:val="00297A50"/>
    <w:rsid w:val="00297D69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B84"/>
    <w:rsid w:val="00343526"/>
    <w:rsid w:val="00345720"/>
    <w:rsid w:val="00346E05"/>
    <w:rsid w:val="003529B2"/>
    <w:rsid w:val="003538A1"/>
    <w:rsid w:val="00363156"/>
    <w:rsid w:val="00363B80"/>
    <w:rsid w:val="00363D5A"/>
    <w:rsid w:val="00364BD9"/>
    <w:rsid w:val="00365B3D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20CB"/>
    <w:rsid w:val="003C3721"/>
    <w:rsid w:val="003C4A1F"/>
    <w:rsid w:val="003C743D"/>
    <w:rsid w:val="003D0199"/>
    <w:rsid w:val="003D0B53"/>
    <w:rsid w:val="003D2023"/>
    <w:rsid w:val="003D2FF4"/>
    <w:rsid w:val="003D3518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1C73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131"/>
    <w:rsid w:val="00522DD8"/>
    <w:rsid w:val="0052315D"/>
    <w:rsid w:val="005260D0"/>
    <w:rsid w:val="00527BE6"/>
    <w:rsid w:val="00532A31"/>
    <w:rsid w:val="00533105"/>
    <w:rsid w:val="0053771A"/>
    <w:rsid w:val="0053799F"/>
    <w:rsid w:val="005409D0"/>
    <w:rsid w:val="00541DFC"/>
    <w:rsid w:val="00543C25"/>
    <w:rsid w:val="00547380"/>
    <w:rsid w:val="00550918"/>
    <w:rsid w:val="00551491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71D2"/>
    <w:rsid w:val="005E3A28"/>
    <w:rsid w:val="005E5514"/>
    <w:rsid w:val="005E6C15"/>
    <w:rsid w:val="005E75C5"/>
    <w:rsid w:val="005F01F0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86B09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37C75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D14C8"/>
    <w:rsid w:val="008D14E9"/>
    <w:rsid w:val="008D15F8"/>
    <w:rsid w:val="008D40C5"/>
    <w:rsid w:val="008D4ACB"/>
    <w:rsid w:val="008D70C6"/>
    <w:rsid w:val="008E2510"/>
    <w:rsid w:val="008E334F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3166D"/>
    <w:rsid w:val="00934F8D"/>
    <w:rsid w:val="009371D4"/>
    <w:rsid w:val="00937CA9"/>
    <w:rsid w:val="00937FBB"/>
    <w:rsid w:val="00943B4C"/>
    <w:rsid w:val="00944357"/>
    <w:rsid w:val="0094606A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37EC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A0B78"/>
    <w:rsid w:val="009A1174"/>
    <w:rsid w:val="009A2364"/>
    <w:rsid w:val="009A2F5C"/>
    <w:rsid w:val="009A42D7"/>
    <w:rsid w:val="009A5675"/>
    <w:rsid w:val="009A58F3"/>
    <w:rsid w:val="009B02E9"/>
    <w:rsid w:val="009B1636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07E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4899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0BBD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6ED0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77D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785B"/>
    <w:rsid w:val="00F20B17"/>
    <w:rsid w:val="00F20ED1"/>
    <w:rsid w:val="00F216FD"/>
    <w:rsid w:val="00F22280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55BB509A-3ED8-4608-AE2B-A360F8F6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5.png@01DA64D9.C6395D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Aaron Ibarra</cp:lastModifiedBy>
  <cp:revision>2</cp:revision>
  <cp:lastPrinted>2024-02-08T15:47:00Z</cp:lastPrinted>
  <dcterms:created xsi:type="dcterms:W3CDTF">2024-03-11T14:08:00Z</dcterms:created>
  <dcterms:modified xsi:type="dcterms:W3CDTF">2024-03-11T14:08:00Z</dcterms:modified>
</cp:coreProperties>
</file>